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8ACCB" w14:textId="6FB38191" w:rsidR="00D97B69" w:rsidRDefault="00CC1AE1" w:rsidP="00D97B69">
      <w:pPr>
        <w:rPr>
          <w:rFonts w:ascii="HGP創英角ﾎﾟｯﾌﾟ体" w:eastAsia="HGP創英角ﾎﾟｯﾌﾟ体" w:hAnsi="HGP創英角ﾎﾟｯﾌﾟ体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7AB0FE8F" wp14:editId="01B1DFC2">
            <wp:simplePos x="0" y="0"/>
            <wp:positionH relativeFrom="column">
              <wp:posOffset>-505460</wp:posOffset>
            </wp:positionH>
            <wp:positionV relativeFrom="paragraph">
              <wp:posOffset>30480</wp:posOffset>
            </wp:positionV>
            <wp:extent cx="1917065" cy="1437640"/>
            <wp:effectExtent l="0" t="0" r="6985" b="0"/>
            <wp:wrapNone/>
            <wp:docPr id="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75707" w:rsidRPr="00C52BC3">
        <w:rPr>
          <w:rFonts w:ascii="HGP創英角ﾎﾟｯﾌﾟ体" w:eastAsia="HGP創英角ﾎﾟｯﾌﾟ体" w:hAnsi="HGP創英角ﾎﾟｯﾌﾟ体"/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5F7254F9" wp14:editId="547E8C6A">
            <wp:simplePos x="0" y="0"/>
            <wp:positionH relativeFrom="column">
              <wp:posOffset>-450850</wp:posOffset>
            </wp:positionH>
            <wp:positionV relativeFrom="paragraph">
              <wp:posOffset>-93345</wp:posOffset>
            </wp:positionV>
            <wp:extent cx="7147387" cy="10477500"/>
            <wp:effectExtent l="0" t="0" r="0" b="0"/>
            <wp:wrapNone/>
            <wp:docPr id="200555215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7387" cy="1047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145BC0" w14:textId="704315AE" w:rsidR="00CB07AF" w:rsidRPr="00C52BC3" w:rsidRDefault="00C52BC3" w:rsidP="00C52BC3">
      <w:pPr>
        <w:jc w:val="center"/>
        <w:rPr>
          <w:rFonts w:ascii="HGP創英角ﾎﾟｯﾌﾟ体" w:eastAsia="HGP創英角ﾎﾟｯﾌﾟ体" w:hAnsi="HGP創英角ﾎﾟｯﾌﾟ体"/>
          <w:sz w:val="96"/>
          <w:szCs w:val="96"/>
        </w:rPr>
      </w:pPr>
      <w:r w:rsidRPr="00C52BC3">
        <w:rPr>
          <w:rFonts w:ascii="HGP創英角ﾎﾟｯﾌﾟ体" w:eastAsia="HGP創英角ﾎﾟｯﾌﾟ体" w:hAnsi="HGP創英角ﾎﾟｯﾌﾟ体" w:hint="eastAsia"/>
          <w:sz w:val="44"/>
          <w:szCs w:val="44"/>
        </w:rPr>
        <w:t>毎月開催</w:t>
      </w:r>
      <w:r>
        <w:rPr>
          <w:rFonts w:ascii="HGP創英角ﾎﾟｯﾌﾟ体" w:eastAsia="HGP創英角ﾎﾟｯﾌﾟ体" w:hAnsi="HGP創英角ﾎﾟｯﾌﾟ体" w:hint="eastAsia"/>
          <w:noProof/>
          <w:sz w:val="96"/>
          <w:szCs w:val="96"/>
        </w:rPr>
        <w:t xml:space="preserve"> </w:t>
      </w:r>
      <w:r w:rsidR="00CD1A27" w:rsidRPr="00D97B69">
        <w:rPr>
          <w:rFonts w:ascii="HGP創英角ﾎﾟｯﾌﾟ体" w:eastAsia="HGP創英角ﾎﾟｯﾌﾟ体" w:hAnsi="HGP創英角ﾎﾟｯﾌﾟ体" w:hint="eastAsia"/>
          <w:sz w:val="96"/>
          <w:szCs w:val="96"/>
        </w:rPr>
        <w:t>家計カフェ</w:t>
      </w:r>
    </w:p>
    <w:p w14:paraId="2784CB18" w14:textId="100E09C9" w:rsidR="00CD1A27" w:rsidRPr="00D97B69" w:rsidRDefault="000E3903" w:rsidP="00D97B69">
      <w:pPr>
        <w:snapToGrid w:val="0"/>
        <w:spacing w:line="360" w:lineRule="auto"/>
        <w:ind w:firstLineChars="100" w:firstLine="210"/>
        <w:rPr>
          <w:rFonts w:ascii="BIZ UDPゴシック" w:eastAsia="BIZ UDPゴシック" w:hAnsi="BIZ UDPゴシック"/>
          <w:b/>
          <w:color w:val="B40000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8F04F9C" wp14:editId="21C2F2D4">
                <wp:simplePos x="0" y="0"/>
                <wp:positionH relativeFrom="column">
                  <wp:posOffset>4495165</wp:posOffset>
                </wp:positionH>
                <wp:positionV relativeFrom="paragraph">
                  <wp:posOffset>506730</wp:posOffset>
                </wp:positionV>
                <wp:extent cx="2038350" cy="1190625"/>
                <wp:effectExtent l="171450" t="0" r="38100" b="47625"/>
                <wp:wrapNone/>
                <wp:docPr id="1541493988" name="思考の吹き出し: 雲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190625"/>
                        </a:xfrm>
                        <a:prstGeom prst="cloudCallout">
                          <a:avLst>
                            <a:gd name="adj1" fmla="val -56161"/>
                            <a:gd name="adj2" fmla="val 45492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1AEA16" w14:textId="77777777" w:rsidR="00DA651D" w:rsidRPr="00F665B0" w:rsidRDefault="00DA651D" w:rsidP="00DA651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家計簿練習帳プレゼント！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04F9C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3" o:spid="_x0000_s1026" type="#_x0000_t106" style="position:absolute;left:0;text-align:left;margin-left:353.95pt;margin-top:39.9pt;width:160.5pt;height:93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" adj="-1331,20626" fillcolor="window" strokecolor="red" strokeweight="2pt">
                <v:stroke joinstyle="miter"/>
                <v:textbox>
                  <w:txbxContent>
                    <w:p w14:paraId="0E1AEA16" w14:textId="77777777" w:rsidR="00DA651D" w:rsidRPr="00F665B0" w:rsidRDefault="00DA651D" w:rsidP="00DA651D">
                      <w:pPr>
                        <w:adjustRightInd w:val="0"/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家計簿練習帳プレゼント！</w:t>
                      </w:r>
                    </w:p>
                  </w:txbxContent>
                </v:textbox>
              </v:shape>
            </w:pict>
          </mc:Fallback>
        </mc:AlternateContent>
      </w:r>
      <w:r w:rsidR="00C52BC3" w:rsidRPr="00D97B69">
        <w:rPr>
          <w:rFonts w:ascii="BIZ UDPゴシック" w:eastAsia="BIZ UDPゴシック" w:hAnsi="BIZ UDPゴシック" w:hint="eastAsia"/>
          <w:b/>
          <w:color w:val="B40000"/>
          <w:sz w:val="48"/>
          <w:szCs w:val="48"/>
        </w:rPr>
        <w:t>みんなで</w:t>
      </w:r>
      <w:r w:rsidR="00CD1A27" w:rsidRPr="00D97B69">
        <w:rPr>
          <w:rFonts w:ascii="BIZ UDPゴシック" w:eastAsia="BIZ UDPゴシック" w:hAnsi="BIZ UDPゴシック" w:hint="eastAsia"/>
          <w:b/>
          <w:color w:val="B40000"/>
          <w:sz w:val="48"/>
          <w:szCs w:val="48"/>
        </w:rPr>
        <w:t>家計のいろいろ話してみませんか？</w:t>
      </w:r>
    </w:p>
    <w:p w14:paraId="25F47598" w14:textId="6A927434" w:rsidR="000E3903" w:rsidRPr="000E3903" w:rsidRDefault="00CD1A27" w:rsidP="000E3903">
      <w:pPr>
        <w:ind w:firstLineChars="200" w:firstLine="800"/>
        <w:rPr>
          <w:rFonts w:ascii="BIZ UDPゴシック" w:eastAsia="BIZ UDPゴシック" w:hAnsi="BIZ UDPゴシック"/>
          <w:sz w:val="40"/>
          <w:szCs w:val="40"/>
        </w:rPr>
      </w:pPr>
      <w:r w:rsidRPr="000E3903">
        <w:rPr>
          <w:rFonts w:ascii="BIZ UDPゴシック" w:eastAsia="BIZ UDPゴシック" w:hAnsi="BIZ UDPゴシック" w:hint="eastAsia"/>
          <w:sz w:val="40"/>
          <w:szCs w:val="40"/>
        </w:rPr>
        <w:t>まずは家計簿</w:t>
      </w:r>
      <w:r w:rsidR="00C52BC3" w:rsidRPr="000E3903">
        <w:rPr>
          <w:rFonts w:ascii="BIZ UDPゴシック" w:eastAsia="BIZ UDPゴシック" w:hAnsi="BIZ UDPゴシック" w:hint="eastAsia"/>
          <w:sz w:val="40"/>
          <w:szCs w:val="40"/>
        </w:rPr>
        <w:t>からはじめてみよう</w:t>
      </w:r>
      <w:r w:rsidRPr="000E3903">
        <w:rPr>
          <w:rFonts w:ascii="BIZ UDPゴシック" w:eastAsia="BIZ UDPゴシック" w:hAnsi="BIZ UDPゴシック" w:hint="eastAsia"/>
          <w:sz w:val="40"/>
          <w:szCs w:val="40"/>
        </w:rPr>
        <w:t>！</w:t>
      </w:r>
      <w:r w:rsidR="000E3903" w:rsidRPr="000E3903">
        <w:rPr>
          <w:rFonts w:ascii="BIZ UDPゴシック" w:eastAsia="BIZ UDPゴシック" w:hAnsi="BIZ UDPゴシック"/>
          <w:sz w:val="40"/>
          <w:szCs w:val="40"/>
        </w:rPr>
        <w:t xml:space="preserve"> </w:t>
      </w:r>
    </w:p>
    <w:p w14:paraId="7DCA3EA4" w14:textId="539CEFE9" w:rsidR="000E3903" w:rsidRPr="00BC024E" w:rsidRDefault="000B467B" w:rsidP="00A93381">
      <w:pPr>
        <w:ind w:firstLineChars="400" w:firstLine="1600"/>
        <w:rPr>
          <w:rFonts w:ascii="BIZ UDPゴシック" w:eastAsia="BIZ UDPゴシック" w:hAnsi="BIZ UDPゴシック"/>
          <w:b/>
          <w:bCs/>
          <w:sz w:val="40"/>
          <w:szCs w:val="40"/>
        </w:rPr>
      </w:pPr>
      <w:r>
        <w:rPr>
          <w:rFonts w:ascii="BIZ UDPゴシック" w:eastAsia="BIZ UDPゴシック" w:hAnsi="BIZ UDPゴシック" w:hint="eastAsia"/>
          <w:color w:val="ED0000"/>
          <w:sz w:val="40"/>
          <w:szCs w:val="40"/>
        </w:rPr>
        <w:t xml:space="preserve">　</w:t>
      </w:r>
      <w:r w:rsidR="000E3903" w:rsidRPr="00BC024E">
        <w:rPr>
          <w:rFonts w:ascii="BIZ UDPゴシック" w:eastAsia="BIZ UDPゴシック" w:hAnsi="BIZ UDPゴシック" w:hint="eastAsia"/>
          <w:b/>
          <w:bCs/>
          <w:sz w:val="40"/>
          <w:szCs w:val="40"/>
        </w:rPr>
        <w:t>家計簿初心者さん大歓迎～</w:t>
      </w:r>
    </w:p>
    <w:p w14:paraId="4C74201B" w14:textId="579EDA91" w:rsidR="000E3903" w:rsidRPr="00BC024E" w:rsidRDefault="00CA53EF" w:rsidP="00A93381">
      <w:pPr>
        <w:ind w:firstLineChars="400" w:firstLine="840"/>
        <w:rPr>
          <w:rFonts w:ascii="BIZ UDPゴシック" w:eastAsia="BIZ UDPゴシック" w:hAnsi="BIZ UDPゴシック"/>
          <w:b/>
          <w:bCs/>
          <w:sz w:val="40"/>
          <w:szCs w:val="40"/>
        </w:rPr>
      </w:pPr>
      <w:r w:rsidRPr="00BC024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68DE51" wp14:editId="1218AF96">
                <wp:simplePos x="0" y="0"/>
                <wp:positionH relativeFrom="column">
                  <wp:posOffset>4199890</wp:posOffset>
                </wp:positionH>
                <wp:positionV relativeFrom="paragraph">
                  <wp:posOffset>398145</wp:posOffset>
                </wp:positionV>
                <wp:extent cx="2352675" cy="2114550"/>
                <wp:effectExtent l="95250" t="19050" r="47625" b="419100"/>
                <wp:wrapNone/>
                <wp:docPr id="1298157401" name="思考の吹き出し: 雲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2114550"/>
                        </a:xfrm>
                        <a:prstGeom prst="cloudCallout">
                          <a:avLst>
                            <a:gd name="adj1" fmla="val -49942"/>
                            <a:gd name="adj2" fmla="val 65249"/>
                          </a:avLst>
                        </a:prstGeom>
                        <a:solidFill>
                          <a:sysClr val="window" lastClr="FFFFFF"/>
                        </a:solidFill>
                        <a:ln w="31750" cap="flat" cmpd="sng" algn="ctr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F72F7C" w14:textId="77777777" w:rsidR="00CA53EF" w:rsidRDefault="00A93381" w:rsidP="005D5FC8">
                            <w:pPr>
                              <w:adjustRightInd w:val="0"/>
                              <w:snapToGrid w:val="0"/>
                              <w:spacing w:line="360" w:lineRule="auto"/>
                              <w:jc w:val="center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我が家の</w:t>
                            </w:r>
                          </w:p>
                          <w:p w14:paraId="4213BA61" w14:textId="77777777" w:rsidR="00CA53EF" w:rsidRDefault="00A93381" w:rsidP="005D5FC8">
                            <w:pPr>
                              <w:adjustRightInd w:val="0"/>
                              <w:snapToGrid w:val="0"/>
                              <w:spacing w:line="360" w:lineRule="auto"/>
                              <w:jc w:val="center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資産</w:t>
                            </w:r>
                            <w:r w:rsidR="004C1731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ノート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を</w:t>
                            </w:r>
                          </w:p>
                          <w:p w14:paraId="69477EB5" w14:textId="1FE57DB1" w:rsidR="00A93381" w:rsidRPr="00D327C8" w:rsidRDefault="00A93381" w:rsidP="005D5FC8">
                            <w:pPr>
                              <w:adjustRightInd w:val="0"/>
                              <w:snapToGrid w:val="0"/>
                              <w:spacing w:line="360" w:lineRule="auto"/>
                              <w:jc w:val="center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作って</w:t>
                            </w:r>
                            <w:r w:rsidR="00310622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みよう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8DE51" id="_x0000_s1027" type="#_x0000_t106" style="position:absolute;left:0;text-align:left;margin-left:330.7pt;margin-top:31.35pt;width:185.25pt;height:16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" adj="13,24894" fillcolor="window" strokecolor="#70ad47 [3209]" strokeweight="2.5pt">
                <v:stroke joinstyle="miter"/>
                <v:textbox>
                  <w:txbxContent>
                    <w:p w14:paraId="42F72F7C" w14:textId="77777777" w:rsidR="00CA53EF" w:rsidRDefault="00A93381" w:rsidP="005D5FC8">
                      <w:pPr>
                        <w:adjustRightInd w:val="0"/>
                        <w:snapToGrid w:val="0"/>
                        <w:spacing w:line="360" w:lineRule="auto"/>
                        <w:jc w:val="center"/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我が家の</w:t>
                      </w:r>
                    </w:p>
                    <w:p w14:paraId="4213BA61" w14:textId="77777777" w:rsidR="00CA53EF" w:rsidRDefault="00A93381" w:rsidP="005D5FC8">
                      <w:pPr>
                        <w:adjustRightInd w:val="0"/>
                        <w:snapToGrid w:val="0"/>
                        <w:spacing w:line="360" w:lineRule="auto"/>
                        <w:jc w:val="center"/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資産</w:t>
                      </w:r>
                      <w:r w:rsidR="004C1731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ノート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を</w:t>
                      </w:r>
                    </w:p>
                    <w:p w14:paraId="69477EB5" w14:textId="1FE57DB1" w:rsidR="00A93381" w:rsidRPr="00D327C8" w:rsidRDefault="00A93381" w:rsidP="005D5FC8">
                      <w:pPr>
                        <w:adjustRightInd w:val="0"/>
                        <w:snapToGrid w:val="0"/>
                        <w:spacing w:line="360" w:lineRule="auto"/>
                        <w:jc w:val="center"/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作って</w:t>
                      </w:r>
                      <w:r w:rsidR="00310622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みよう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0E3903" w:rsidRPr="00BC024E">
        <w:rPr>
          <w:rFonts w:ascii="BIZ UDPゴシック" w:eastAsia="BIZ UDPゴシック" w:hAnsi="BIZ UDPゴシック" w:hint="eastAsia"/>
          <w:b/>
          <w:bCs/>
          <w:sz w:val="40"/>
          <w:szCs w:val="40"/>
        </w:rPr>
        <w:t>スマホ入力家計簿も紹介します！</w:t>
      </w:r>
    </w:p>
    <w:p w14:paraId="2DBAD566" w14:textId="53D4D461" w:rsidR="00F75D59" w:rsidRDefault="00CA53EF" w:rsidP="00F75D59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941BDB" wp14:editId="19EF627C">
                <wp:simplePos x="0" y="0"/>
                <wp:positionH relativeFrom="column">
                  <wp:posOffset>1904365</wp:posOffset>
                </wp:positionH>
                <wp:positionV relativeFrom="paragraph">
                  <wp:posOffset>7620</wp:posOffset>
                </wp:positionV>
                <wp:extent cx="2686050" cy="2124075"/>
                <wp:effectExtent l="38100" t="19050" r="38100" b="371475"/>
                <wp:wrapNone/>
                <wp:docPr id="1530879145" name="思考の吹き出し: 雲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2124075"/>
                        </a:xfrm>
                        <a:prstGeom prst="cloudCallout">
                          <a:avLst>
                            <a:gd name="adj1" fmla="val -47421"/>
                            <a:gd name="adj2" fmla="val 62548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8991AE" w14:textId="77777777" w:rsidR="00CA53EF" w:rsidRPr="00CA53EF" w:rsidRDefault="00A93381" w:rsidP="005D5FC8">
                            <w:pPr>
                              <w:adjustRightInd w:val="0"/>
                              <w:snapToGrid w:val="0"/>
                              <w:spacing w:line="360" w:lineRule="auto"/>
                              <w:jc w:val="center"/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</w:pPr>
                            <w:r w:rsidRPr="00CA53EF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ライフプランを</w:t>
                            </w:r>
                          </w:p>
                          <w:p w14:paraId="4DE21ADD" w14:textId="09E1F53B" w:rsidR="00A93381" w:rsidRPr="00CA53EF" w:rsidRDefault="00A93381" w:rsidP="005D5FC8">
                            <w:pPr>
                              <w:adjustRightInd w:val="0"/>
                              <w:snapToGrid w:val="0"/>
                              <w:spacing w:line="360" w:lineRule="auto"/>
                              <w:jc w:val="center"/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</w:pPr>
                            <w:r w:rsidRPr="00CA53EF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考えてみよう！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41BDB" id="_x0000_s1028" type="#_x0000_t106" style="position:absolute;left:0;text-align:left;margin-left:149.95pt;margin-top:.6pt;width:211.5pt;height:16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" adj="557,24310" fillcolor="window" strokecolor="red" strokeweight="2.25pt">
                <v:stroke joinstyle="miter"/>
                <v:textbox>
                  <w:txbxContent>
                    <w:p w14:paraId="3C8991AE" w14:textId="77777777" w:rsidR="00CA53EF" w:rsidRPr="00CA53EF" w:rsidRDefault="00A93381" w:rsidP="005D5FC8">
                      <w:pPr>
                        <w:adjustRightInd w:val="0"/>
                        <w:snapToGrid w:val="0"/>
                        <w:spacing w:line="360" w:lineRule="auto"/>
                        <w:jc w:val="center"/>
                        <w:rPr>
                          <w:rFonts w:ascii="BIZ UDゴシック" w:eastAsia="BIZ UDゴシック" w:hAnsi="BIZ UDゴシック"/>
                          <w:sz w:val="32"/>
                          <w:szCs w:val="32"/>
                        </w:rPr>
                      </w:pPr>
                      <w:r w:rsidRPr="00CA53EF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ライフプランを</w:t>
                      </w:r>
                    </w:p>
                    <w:p w14:paraId="4DE21ADD" w14:textId="09E1F53B" w:rsidR="00A93381" w:rsidRPr="00CA53EF" w:rsidRDefault="00A93381" w:rsidP="005D5FC8">
                      <w:pPr>
                        <w:adjustRightInd w:val="0"/>
                        <w:snapToGrid w:val="0"/>
                        <w:spacing w:line="360" w:lineRule="auto"/>
                        <w:jc w:val="center"/>
                        <w:rPr>
                          <w:rFonts w:ascii="BIZ UDゴシック" w:eastAsia="BIZ UDゴシック" w:hAnsi="BIZ UDゴシック"/>
                          <w:sz w:val="32"/>
                          <w:szCs w:val="32"/>
                        </w:rPr>
                      </w:pPr>
                      <w:r w:rsidRPr="00CA53EF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考えてみよう！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  <w:color w:val="ED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BDFFB0" wp14:editId="0EF8F21D">
                <wp:simplePos x="0" y="0"/>
                <wp:positionH relativeFrom="column">
                  <wp:posOffset>-210185</wp:posOffset>
                </wp:positionH>
                <wp:positionV relativeFrom="paragraph">
                  <wp:posOffset>121920</wp:posOffset>
                </wp:positionV>
                <wp:extent cx="2400300" cy="2381250"/>
                <wp:effectExtent l="38100" t="19050" r="38100" b="38100"/>
                <wp:wrapNone/>
                <wp:docPr id="1110372371" name="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381250"/>
                        </a:xfrm>
                        <a:prstGeom prst="cloud">
                          <a:avLst/>
                        </a:prstGeom>
                        <a:ln w="3810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0F3667" w14:textId="77777777" w:rsidR="004C1731" w:rsidRDefault="004C1731" w:rsidP="000B467B">
                            <w:pPr>
                              <w:adjustRightInd w:val="0"/>
                              <w:snapToGrid w:val="0"/>
                              <w:spacing w:line="360" w:lineRule="auto"/>
                              <w:jc w:val="center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  <w:r w:rsidRPr="00D327C8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将来の子どもの教育費の為に</w:t>
                            </w:r>
                          </w:p>
                          <w:p w14:paraId="3EA6D473" w14:textId="77777777" w:rsidR="004C1731" w:rsidRDefault="004C1731" w:rsidP="000B467B">
                            <w:pPr>
                              <w:adjustRightInd w:val="0"/>
                              <w:snapToGrid w:val="0"/>
                              <w:spacing w:line="360" w:lineRule="auto"/>
                              <w:jc w:val="center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  <w:r w:rsidRPr="00D327C8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今から</w:t>
                            </w:r>
                          </w:p>
                          <w:p w14:paraId="2131211D" w14:textId="77777777" w:rsidR="004C1731" w:rsidRPr="00D327C8" w:rsidRDefault="004C1731" w:rsidP="000B467B">
                            <w:pPr>
                              <w:adjustRightInd w:val="0"/>
                              <w:snapToGrid w:val="0"/>
                              <w:spacing w:line="360" w:lineRule="auto"/>
                              <w:jc w:val="center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  <w:r w:rsidRPr="00D327C8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できることは？</w:t>
                            </w:r>
                          </w:p>
                          <w:p w14:paraId="39638878" w14:textId="77777777" w:rsidR="004C1731" w:rsidRDefault="004C1731" w:rsidP="000B467B">
                            <w:pPr>
                              <w:adjustRightInd w:val="0"/>
                              <w:snapToGrid w:val="0"/>
                              <w:spacing w:line="36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DFFB0" id="雲 1" o:spid="_x0000_s1029" style="position:absolute;left:0;text-align:left;margin-left:-16.55pt;margin-top:9.6pt;width:189pt;height:18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5b9bd5 [3208]" strokeweight="3pt">
                <v:stroke joinstyle="miter"/>
                <v:formulas/>
                <v:path arrowok="t" o:connecttype="custom" o:connectlocs="260755,1442916;120015,1398984;384937,1923686;323374,1944688;915559,2154701;878443,2058789;1601700,1915528;1586865,2020755;1896293,1265260;2076926,1658607;2322401,846336;2241947,993841;2129377,299089;2133600,368763;1615646,217840;1656874,128984;1230209,260174;1250156,183555;777875,286191;850106,360495;229306,870314;216694,792096" o:connectangles="0,0,0,0,0,0,0,0,0,0,0,0,0,0,0,0,0,0,0,0,0,0" textboxrect="0,0,43200,43200"/>
                <v:textbox>
                  <w:txbxContent>
                    <w:p w14:paraId="0C0F3667" w14:textId="77777777" w:rsidR="004C1731" w:rsidRDefault="004C1731" w:rsidP="000B467B">
                      <w:pPr>
                        <w:adjustRightInd w:val="0"/>
                        <w:snapToGrid w:val="0"/>
                        <w:spacing w:line="360" w:lineRule="auto"/>
                        <w:jc w:val="center"/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  <w:r w:rsidRPr="00D327C8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将来の子どもの教育費の為に</w:t>
                      </w:r>
                    </w:p>
                    <w:p w14:paraId="3EA6D473" w14:textId="77777777" w:rsidR="004C1731" w:rsidRDefault="004C1731" w:rsidP="000B467B">
                      <w:pPr>
                        <w:adjustRightInd w:val="0"/>
                        <w:snapToGrid w:val="0"/>
                        <w:spacing w:line="360" w:lineRule="auto"/>
                        <w:jc w:val="center"/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  <w:r w:rsidRPr="00D327C8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今から</w:t>
                      </w:r>
                    </w:p>
                    <w:p w14:paraId="2131211D" w14:textId="77777777" w:rsidR="004C1731" w:rsidRPr="00D327C8" w:rsidRDefault="004C1731" w:rsidP="000B467B">
                      <w:pPr>
                        <w:adjustRightInd w:val="0"/>
                        <w:snapToGrid w:val="0"/>
                        <w:spacing w:line="360" w:lineRule="auto"/>
                        <w:jc w:val="center"/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  <w:r w:rsidRPr="00D327C8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できることは？</w:t>
                      </w:r>
                    </w:p>
                    <w:p w14:paraId="39638878" w14:textId="77777777" w:rsidR="004C1731" w:rsidRDefault="004C1731" w:rsidP="000B467B">
                      <w:pPr>
                        <w:adjustRightInd w:val="0"/>
                        <w:snapToGrid w:val="0"/>
                        <w:spacing w:line="36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A651D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</w:p>
    <w:p w14:paraId="6282A414" w14:textId="7714F8EB" w:rsidR="00F75D59" w:rsidRDefault="00F75D59" w:rsidP="00F75D59">
      <w:pPr>
        <w:jc w:val="center"/>
        <w:rPr>
          <w:rFonts w:ascii="BIZ UDPゴシック" w:eastAsia="BIZ UDPゴシック" w:hAnsi="BIZ UDPゴシック"/>
          <w:sz w:val="28"/>
          <w:szCs w:val="28"/>
        </w:rPr>
      </w:pPr>
    </w:p>
    <w:p w14:paraId="746CD6EC" w14:textId="49439ADC" w:rsidR="00F75D59" w:rsidRDefault="00F75D59" w:rsidP="00F75D59">
      <w:pPr>
        <w:jc w:val="center"/>
        <w:rPr>
          <w:rFonts w:ascii="BIZ UDPゴシック" w:eastAsia="BIZ UDPゴシック" w:hAnsi="BIZ UDPゴシック"/>
          <w:sz w:val="28"/>
          <w:szCs w:val="28"/>
        </w:rPr>
      </w:pPr>
    </w:p>
    <w:p w14:paraId="457E2750" w14:textId="1079AE9A" w:rsidR="00F75D59" w:rsidRDefault="00F75D59" w:rsidP="00F75D59">
      <w:pPr>
        <w:jc w:val="left"/>
        <w:rPr>
          <w:rFonts w:ascii="BIZ UDPゴシック" w:eastAsia="BIZ UDPゴシック" w:hAnsi="BIZ UDPゴシック"/>
          <w:sz w:val="28"/>
          <w:szCs w:val="28"/>
        </w:rPr>
      </w:pPr>
    </w:p>
    <w:p w14:paraId="2C258DBE" w14:textId="77777777" w:rsidR="00393F3E" w:rsidRDefault="00393F3E" w:rsidP="00393F3E">
      <w:pPr>
        <w:adjustRightInd w:val="0"/>
        <w:snapToGrid w:val="0"/>
        <w:jc w:val="left"/>
        <w:rPr>
          <w:rFonts w:ascii="BIZ UDPゴシック" w:eastAsia="BIZ UDPゴシック" w:hAnsi="BIZ UDPゴシック"/>
          <w:sz w:val="28"/>
          <w:szCs w:val="28"/>
        </w:rPr>
      </w:pPr>
    </w:p>
    <w:p w14:paraId="03AB3AF7" w14:textId="77777777" w:rsidR="00416D4E" w:rsidRDefault="00416D4E" w:rsidP="00393F3E">
      <w:pPr>
        <w:rPr>
          <w:rFonts w:ascii="BIZ UDPゴシック" w:eastAsia="BIZ UDPゴシック" w:hAnsi="BIZ UDPゴシック"/>
          <w:sz w:val="30"/>
          <w:szCs w:val="30"/>
        </w:rPr>
      </w:pPr>
    </w:p>
    <w:p w14:paraId="10E3C96F" w14:textId="230CDD47" w:rsidR="00393F3E" w:rsidRPr="003B4474" w:rsidRDefault="00380E02" w:rsidP="00416D4E">
      <w:pPr>
        <w:jc w:val="center"/>
        <w:rPr>
          <w:rFonts w:ascii="BIZ UDPゴシック" w:eastAsia="BIZ UDPゴシック" w:hAnsi="BIZ UDPゴシック"/>
          <w:b/>
          <w:bCs/>
          <w:sz w:val="30"/>
          <w:szCs w:val="30"/>
        </w:rPr>
      </w:pPr>
      <w:r>
        <w:rPr>
          <w:rFonts w:ascii="BIZ UDPゴシック" w:eastAsia="BIZ UDPゴシック" w:hAnsi="BIZ UDPゴシック" w:hint="eastAsia"/>
          <w:b/>
          <w:bCs/>
          <w:color w:val="C00000"/>
          <w:sz w:val="36"/>
          <w:szCs w:val="36"/>
        </w:rPr>
        <w:t>家計簿から我が家</w:t>
      </w:r>
      <w:r w:rsidR="00393F3E" w:rsidRPr="00017F93">
        <w:rPr>
          <w:b/>
          <w:bCs/>
          <w:noProof/>
          <w:color w:val="C00000"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412B229" wp14:editId="47E19B00">
                <wp:simplePos x="0" y="0"/>
                <wp:positionH relativeFrom="column">
                  <wp:posOffset>-381635</wp:posOffset>
                </wp:positionH>
                <wp:positionV relativeFrom="paragraph">
                  <wp:posOffset>617220</wp:posOffset>
                </wp:positionV>
                <wp:extent cx="6888480" cy="2114550"/>
                <wp:effectExtent l="0" t="0" r="26670" b="19050"/>
                <wp:wrapSquare wrapText="bothSides"/>
                <wp:docPr id="1337330337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8480" cy="2114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1B0BC" w14:textId="073F260E" w:rsidR="00CD1A27" w:rsidRPr="004C1A44" w:rsidRDefault="00CD1A27" w:rsidP="00CD1A27">
                            <w:pPr>
                              <w:snapToGrid w:val="0"/>
                              <w:spacing w:line="360" w:lineRule="auto"/>
                              <w:ind w:firstLineChars="200" w:firstLine="560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4C1A44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【日時】</w:t>
                            </w:r>
                            <w:r w:rsidR="0068368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8</w:t>
                            </w:r>
                            <w:r w:rsidRPr="004C1A44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C56AD2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B74A96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日</w:t>
                            </w:r>
                            <w:r w:rsidRPr="004C1A44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68368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木</w:t>
                            </w:r>
                            <w:r w:rsidRPr="004C1A44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）10：00～12：00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4C1A44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【場所】沼津友の家</w:t>
                            </w:r>
                            <w:r w:rsidR="00F50EC6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 中徳倉6－6</w:t>
                            </w:r>
                            <w:r w:rsidRPr="004C1A44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</w:p>
                          <w:p w14:paraId="16103750" w14:textId="77777777" w:rsidR="00E75707" w:rsidRDefault="00CD1A27" w:rsidP="00347045">
                            <w:pPr>
                              <w:snapToGrid w:val="0"/>
                              <w:spacing w:line="360" w:lineRule="auto"/>
                              <w:ind w:firstLineChars="200" w:firstLine="560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4C1A44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【持ち物】</w:t>
                            </w:r>
                            <w:r w:rsidR="005D5FC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筆記用具、電卓</w:t>
                            </w:r>
                            <w:r w:rsidR="0034704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3AA0DBA8" w14:textId="704C8FB6" w:rsidR="00347045" w:rsidRPr="00347045" w:rsidRDefault="005D5FC8" w:rsidP="00347045">
                            <w:pPr>
                              <w:snapToGrid w:val="0"/>
                              <w:spacing w:line="360" w:lineRule="auto"/>
                              <w:ind w:firstLineChars="200" w:firstLine="560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34704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※</w:t>
                            </w:r>
                            <w:r w:rsidR="002043B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家計簿をつけてい</w:t>
                            </w:r>
                            <w:r w:rsidR="008A51DA" w:rsidRPr="0034704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る方は、</w:t>
                            </w:r>
                            <w:r w:rsidR="00CD1A27" w:rsidRPr="0034704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家計簿もしくは家計簿ツール</w:t>
                            </w:r>
                            <w:r w:rsidR="00CD1A27" w:rsidRPr="00E7570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（スマホ等Wi-Fi環境あり）</w:t>
                            </w:r>
                          </w:p>
                          <w:p w14:paraId="27FC0AB0" w14:textId="7A1048E3" w:rsidR="00347045" w:rsidRDefault="00CD1A27" w:rsidP="00347045">
                            <w:pPr>
                              <w:snapToGrid w:val="0"/>
                              <w:spacing w:line="360" w:lineRule="auto"/>
                              <w:ind w:firstLineChars="200" w:firstLine="560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4C1A44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【費用】</w:t>
                            </w:r>
                            <w:r w:rsidR="00A75A1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会費</w:t>
                            </w:r>
                            <w:r w:rsidRPr="004C1A44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C52BC3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300</w:t>
                            </w:r>
                            <w:r w:rsidRPr="004C1A44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円</w:t>
                            </w:r>
                            <w:r w:rsidR="00C52BC3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（ワンドリンク付</w:t>
                            </w:r>
                            <w:r w:rsidR="00A75A1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、保険料含む</w:t>
                            </w:r>
                            <w:r w:rsidR="00C52BC3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）</w:t>
                            </w:r>
                            <w:r w:rsidRPr="004C1A44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　＊駐車場有り</w:t>
                            </w:r>
                          </w:p>
                          <w:p w14:paraId="08B41895" w14:textId="67C2D6A4" w:rsidR="00CD1A27" w:rsidRDefault="00CD1A27" w:rsidP="00347045">
                            <w:pPr>
                              <w:snapToGrid w:val="0"/>
                              <w:spacing w:line="360" w:lineRule="auto"/>
                              <w:ind w:firstLineChars="200" w:firstLine="560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4C1A44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＊託児はありませんが、お子様と一緒にご参加いただけます。</w:t>
                            </w:r>
                          </w:p>
                          <w:p w14:paraId="3D5E51EF" w14:textId="38B13276" w:rsidR="00347045" w:rsidRDefault="00347045" w:rsidP="00B74A96">
                            <w:pPr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4C1A4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【事前予約制／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お問合せ</w:t>
                            </w:r>
                            <w:r w:rsidRPr="004C1A4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】　</w:t>
                            </w:r>
                            <w:r w:rsidRPr="004C1A44">
                              <w:rPr>
                                <w:rFonts w:ascii="Segoe UI Emoji" w:eastAsia="Segoe UI Emoji" w:hAnsi="Segoe UI Emoji" w:cs="Segoe UI Emoji" w:hint="eastAsia"/>
                                <w:sz w:val="24"/>
                                <w:szCs w:val="24"/>
                              </w:rPr>
                              <w:t>☎</w:t>
                            </w:r>
                            <w:r w:rsidRPr="004C1A4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090-4617-5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592</w:t>
                            </w:r>
                            <w:r w:rsidRPr="004C1A4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間宮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34704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申込ｑｒコード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→</w:t>
                            </w:r>
                          </w:p>
                          <w:p w14:paraId="195508FC" w14:textId="77777777" w:rsidR="00347045" w:rsidRPr="00347045" w:rsidRDefault="00347045" w:rsidP="00347045">
                            <w:pPr>
                              <w:snapToGrid w:val="0"/>
                              <w:spacing w:line="360" w:lineRule="auto"/>
                              <w:ind w:firstLineChars="200" w:firstLine="560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2B2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0" type="#_x0000_t202" style="position:absolute;left:0;text-align:left;margin-left:-30.05pt;margin-top:48.6pt;width:542.4pt;height:16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" filled="f" strokeweight="1.5pt">
                <v:textbox>
                  <w:txbxContent>
                    <w:p w14:paraId="6201B0BC" w14:textId="073F260E" w:rsidR="00CD1A27" w:rsidRPr="004C1A44" w:rsidRDefault="00CD1A27" w:rsidP="00CD1A27">
                      <w:pPr>
                        <w:snapToGrid w:val="0"/>
                        <w:spacing w:line="360" w:lineRule="auto"/>
                        <w:ind w:firstLineChars="200" w:firstLine="560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4C1A44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【日時】</w:t>
                      </w:r>
                      <w:r w:rsidR="0068368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8</w:t>
                      </w:r>
                      <w:r w:rsidRPr="004C1A44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月</w:t>
                      </w:r>
                      <w:r w:rsidR="00C56AD2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1</w:t>
                      </w:r>
                      <w:r w:rsidR="00B74A96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日</w:t>
                      </w:r>
                      <w:r w:rsidRPr="004C1A44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（</w:t>
                      </w:r>
                      <w:r w:rsidR="0068368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木</w:t>
                      </w:r>
                      <w:r w:rsidRPr="004C1A44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）10：00～12：00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Pr="004C1A44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【場所】沼津友の家</w:t>
                      </w:r>
                      <w:r w:rsidR="00F50EC6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 中徳倉6－6</w:t>
                      </w:r>
                      <w:r w:rsidRPr="004C1A44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　　　　</w:t>
                      </w:r>
                    </w:p>
                    <w:p w14:paraId="16103750" w14:textId="77777777" w:rsidR="00E75707" w:rsidRDefault="00CD1A27" w:rsidP="00347045">
                      <w:pPr>
                        <w:snapToGrid w:val="0"/>
                        <w:spacing w:line="360" w:lineRule="auto"/>
                        <w:ind w:firstLineChars="200" w:firstLine="560"/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4C1A44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【持ち物】</w:t>
                      </w:r>
                      <w:r w:rsidR="005D5FC8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筆記用具、電卓</w:t>
                      </w:r>
                      <w:r w:rsidR="00347045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3AA0DBA8" w14:textId="704C8FB6" w:rsidR="00347045" w:rsidRPr="00347045" w:rsidRDefault="005D5FC8" w:rsidP="00347045">
                      <w:pPr>
                        <w:snapToGrid w:val="0"/>
                        <w:spacing w:line="360" w:lineRule="auto"/>
                        <w:ind w:firstLineChars="200" w:firstLine="560"/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347045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※</w:t>
                      </w:r>
                      <w:r w:rsidR="002043B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家計簿をつけてい</w:t>
                      </w:r>
                      <w:r w:rsidR="008A51DA" w:rsidRPr="00347045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る方は、</w:t>
                      </w:r>
                      <w:r w:rsidR="00CD1A27" w:rsidRPr="00347045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家計簿もしくは家計簿ツール</w:t>
                      </w:r>
                      <w:r w:rsidR="00CD1A27" w:rsidRPr="00E7570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（スマホ等Wi-Fi環境あり）</w:t>
                      </w:r>
                    </w:p>
                    <w:p w14:paraId="27FC0AB0" w14:textId="7A1048E3" w:rsidR="00347045" w:rsidRDefault="00CD1A27" w:rsidP="00347045">
                      <w:pPr>
                        <w:snapToGrid w:val="0"/>
                        <w:spacing w:line="360" w:lineRule="auto"/>
                        <w:ind w:firstLineChars="200" w:firstLine="560"/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4C1A44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【費用】</w:t>
                      </w:r>
                      <w:r w:rsidR="00A75A1D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会費</w:t>
                      </w:r>
                      <w:r w:rsidRPr="004C1A44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="00C52BC3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300</w:t>
                      </w:r>
                      <w:r w:rsidRPr="004C1A44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円</w:t>
                      </w:r>
                      <w:r w:rsidR="00C52BC3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（ワンドリンク付</w:t>
                      </w:r>
                      <w:r w:rsidR="00A75A1D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、保険料含む</w:t>
                      </w:r>
                      <w:r w:rsidR="00C52BC3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）</w:t>
                      </w:r>
                      <w:r w:rsidRPr="004C1A44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　＊駐車場有り</w:t>
                      </w:r>
                    </w:p>
                    <w:p w14:paraId="08B41895" w14:textId="67C2D6A4" w:rsidR="00CD1A27" w:rsidRDefault="00CD1A27" w:rsidP="00347045">
                      <w:pPr>
                        <w:snapToGrid w:val="0"/>
                        <w:spacing w:line="360" w:lineRule="auto"/>
                        <w:ind w:firstLineChars="200" w:firstLine="560"/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4C1A44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＊託児はありませんが、お子様と一緒にご参加いただけます。</w:t>
                      </w:r>
                    </w:p>
                    <w:p w14:paraId="3D5E51EF" w14:textId="38B13276" w:rsidR="00347045" w:rsidRDefault="00347045" w:rsidP="00B74A96">
                      <w:pPr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4C1A4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【事前予約制／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お問合せ</w:t>
                      </w:r>
                      <w:r w:rsidRPr="004C1A4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】　</w:t>
                      </w:r>
                      <w:r w:rsidRPr="004C1A44">
                        <w:rPr>
                          <w:rFonts w:ascii="Segoe UI Emoji" w:eastAsia="Segoe UI Emoji" w:hAnsi="Segoe UI Emoji" w:cs="Segoe UI Emoji" w:hint="eastAsia"/>
                          <w:sz w:val="24"/>
                          <w:szCs w:val="24"/>
                        </w:rPr>
                        <w:t>☎</w:t>
                      </w:r>
                      <w:r w:rsidRPr="004C1A4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090-4617-5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592</w:t>
                      </w:r>
                      <w:r w:rsidRPr="004C1A4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間宮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　　</w:t>
                      </w:r>
                      <w:r w:rsidRPr="00347045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bdr w:val="single" w:sz="4" w:space="0" w:color="auto"/>
                        </w:rPr>
                        <w:t>申込ｑｒコード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→</w:t>
                      </w:r>
                    </w:p>
                    <w:p w14:paraId="195508FC" w14:textId="77777777" w:rsidR="00347045" w:rsidRPr="00347045" w:rsidRDefault="00347045" w:rsidP="00347045">
                      <w:pPr>
                        <w:snapToGrid w:val="0"/>
                        <w:spacing w:line="360" w:lineRule="auto"/>
                        <w:ind w:firstLineChars="200" w:firstLine="560"/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47045" w:rsidRPr="00017F93">
        <w:rPr>
          <w:b/>
          <w:bCs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E5DE60" wp14:editId="0BCBE16A">
                <wp:simplePos x="0" y="0"/>
                <wp:positionH relativeFrom="column">
                  <wp:posOffset>5069840</wp:posOffset>
                </wp:positionH>
                <wp:positionV relativeFrom="paragraph">
                  <wp:posOffset>1426845</wp:posOffset>
                </wp:positionV>
                <wp:extent cx="1171575" cy="1219200"/>
                <wp:effectExtent l="0" t="0" r="0" b="0"/>
                <wp:wrapNone/>
                <wp:docPr id="126228420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33B2DE" w14:textId="303065F0" w:rsidR="00347045" w:rsidRDefault="0034704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308C95" wp14:editId="41D82D5E">
                                  <wp:extent cx="982345" cy="982345"/>
                                  <wp:effectExtent l="0" t="0" r="8255" b="8255"/>
                                  <wp:docPr id="11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図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2345" cy="9823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5DE60" id="_x0000_s1031" type="#_x0000_t202" style="position:absolute;left:0;text-align:left;margin-left:399.2pt;margin-top:112.35pt;width:92.25pt;height:9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" filled="f" stroked="f" strokeweight=".5pt">
                <v:textbox>
                  <w:txbxContent>
                    <w:p w14:paraId="5633B2DE" w14:textId="303065F0" w:rsidR="00347045" w:rsidRDefault="00347045">
                      <w:r>
                        <w:rPr>
                          <w:noProof/>
                        </w:rPr>
                        <w:drawing>
                          <wp:inline distT="0" distB="0" distL="0" distR="0" wp14:anchorId="08308C95" wp14:editId="41D82D5E">
                            <wp:extent cx="982345" cy="982345"/>
                            <wp:effectExtent l="0" t="0" r="8255" b="8255"/>
                            <wp:docPr id="11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図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2345" cy="9823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168298616"/>
      <w:r w:rsidR="00393F3E" w:rsidRPr="00380E02">
        <w:rPr>
          <w:rFonts w:ascii="BIZ UDPゴシック" w:eastAsia="BIZ UDPゴシック" w:hAnsi="BIZ UDPゴシック" w:hint="eastAsia"/>
          <w:b/>
          <w:bCs/>
          <w:color w:val="C00000"/>
          <w:sz w:val="36"/>
          <w:szCs w:val="36"/>
        </w:rPr>
        <w:t>の将来</w:t>
      </w:r>
      <w:r>
        <w:rPr>
          <w:rFonts w:ascii="BIZ UDPゴシック" w:eastAsia="BIZ UDPゴシック" w:hAnsi="BIZ UDPゴシック" w:hint="eastAsia"/>
          <w:b/>
          <w:bCs/>
          <w:color w:val="C00000"/>
          <w:sz w:val="36"/>
          <w:szCs w:val="36"/>
        </w:rPr>
        <w:t>について</w:t>
      </w:r>
      <w:r w:rsidR="00CD1A27" w:rsidRPr="00380E02">
        <w:rPr>
          <w:rFonts w:ascii="BIZ UDPゴシック" w:eastAsia="BIZ UDPゴシック" w:hAnsi="BIZ UDPゴシック" w:hint="eastAsia"/>
          <w:b/>
          <w:bCs/>
          <w:color w:val="C00000"/>
          <w:sz w:val="36"/>
          <w:szCs w:val="36"/>
        </w:rPr>
        <w:t>いろいろ</w:t>
      </w:r>
      <w:r w:rsidR="00416D4E" w:rsidRPr="00380E02">
        <w:rPr>
          <w:rFonts w:ascii="BIZ UDPゴシック" w:eastAsia="BIZ UDPゴシック" w:hAnsi="BIZ UDPゴシック" w:hint="eastAsia"/>
          <w:b/>
          <w:bCs/>
          <w:color w:val="C00000"/>
          <w:sz w:val="36"/>
          <w:szCs w:val="36"/>
        </w:rPr>
        <w:t>と考えてみませんか</w:t>
      </w:r>
      <w:r w:rsidR="00B55A85">
        <w:rPr>
          <w:rFonts w:ascii="BIZ UDPゴシック" w:eastAsia="BIZ UDPゴシック" w:hAnsi="BIZ UDPゴシック" w:hint="eastAsia"/>
          <w:b/>
          <w:bCs/>
          <w:color w:val="C00000"/>
          <w:sz w:val="30"/>
          <w:szCs w:val="30"/>
        </w:rPr>
        <w:t>？</w:t>
      </w:r>
    </w:p>
    <w:p w14:paraId="75E06657" w14:textId="3CC30E4B" w:rsidR="00393F3E" w:rsidRPr="003B4474" w:rsidRDefault="00393F3E" w:rsidP="00393F3E">
      <w:pPr>
        <w:pStyle w:val="a7"/>
        <w:jc w:val="left"/>
        <w:rPr>
          <w:rFonts w:eastAsiaTheme="majorEastAsia"/>
          <w:b/>
          <w:bCs/>
          <w:sz w:val="24"/>
        </w:rPr>
      </w:pPr>
      <w:bookmarkStart w:id="1" w:name="_Hlk168299401"/>
      <w:bookmarkEnd w:id="0"/>
      <w:r w:rsidRPr="003B4474">
        <w:rPr>
          <w:rFonts w:eastAsiaTheme="majorEastAsia" w:hint="eastAsia"/>
          <w:b/>
          <w:bCs/>
          <w:sz w:val="24"/>
        </w:rPr>
        <w:t>＊友の会は月刊誌『婦人之友』の読者から生まれた団体で</w:t>
      </w:r>
      <w:r w:rsidRPr="003B4474">
        <w:rPr>
          <w:rFonts w:eastAsiaTheme="majorEastAsia" w:hint="eastAsia"/>
          <w:b/>
          <w:bCs/>
          <w:sz w:val="24"/>
          <w:u w:val="single"/>
        </w:rPr>
        <w:t>衣食住、家計、子ども</w:t>
      </w:r>
      <w:r w:rsidRPr="003B4474">
        <w:rPr>
          <w:rFonts w:eastAsiaTheme="majorEastAsia" w:hint="eastAsia"/>
          <w:b/>
          <w:bCs/>
          <w:sz w:val="24"/>
        </w:rPr>
        <w:t>について主婦が学び合っています。</w:t>
      </w:r>
    </w:p>
    <w:bookmarkEnd w:id="1"/>
    <w:p w14:paraId="24E9E9B6" w14:textId="77777777" w:rsidR="000B467B" w:rsidRPr="003B4474" w:rsidRDefault="000B467B" w:rsidP="00142EE8">
      <w:pPr>
        <w:pStyle w:val="a7"/>
        <w:jc w:val="center"/>
        <w:rPr>
          <w:rFonts w:eastAsiaTheme="majorEastAsia"/>
          <w:b/>
          <w:bCs/>
          <w:sz w:val="24"/>
        </w:rPr>
      </w:pPr>
    </w:p>
    <w:p w14:paraId="6859349C" w14:textId="13A1E1BD" w:rsidR="00B4319D" w:rsidRPr="00AD6ECA" w:rsidRDefault="00142EE8" w:rsidP="00AD6ECA">
      <w:pPr>
        <w:pStyle w:val="a7"/>
        <w:jc w:val="center"/>
        <w:rPr>
          <w:rFonts w:eastAsiaTheme="majorEastAsia"/>
          <w:b/>
          <w:bCs/>
          <w:sz w:val="32"/>
          <w:szCs w:val="32"/>
        </w:rPr>
      </w:pPr>
      <w:bookmarkStart w:id="2" w:name="_Hlk168299305"/>
      <w:r w:rsidRPr="00F37547">
        <w:rPr>
          <w:rFonts w:eastAsiaTheme="majorEastAsia" w:hint="eastAsia"/>
          <w:b/>
          <w:bCs/>
          <w:sz w:val="32"/>
          <w:szCs w:val="32"/>
        </w:rPr>
        <w:t>主催</w:t>
      </w:r>
      <w:r w:rsidR="00F839D6" w:rsidRPr="00F37547">
        <w:rPr>
          <w:rFonts w:eastAsiaTheme="majorEastAsia" w:hint="eastAsia"/>
          <w:b/>
          <w:bCs/>
          <w:sz w:val="32"/>
          <w:szCs w:val="32"/>
        </w:rPr>
        <w:t>：</w:t>
      </w:r>
      <w:r w:rsidRPr="00F37547">
        <w:rPr>
          <w:rFonts w:eastAsiaTheme="majorEastAsia" w:hint="eastAsia"/>
          <w:b/>
          <w:bCs/>
          <w:sz w:val="32"/>
          <w:szCs w:val="32"/>
        </w:rPr>
        <w:t>沼津友の会</w:t>
      </w:r>
      <w:r w:rsidR="00F839D6" w:rsidRPr="00F37547">
        <w:rPr>
          <w:rFonts w:eastAsiaTheme="majorEastAsia" w:hint="eastAsia"/>
          <w:b/>
          <w:bCs/>
          <w:sz w:val="32"/>
          <w:szCs w:val="32"/>
        </w:rPr>
        <w:t xml:space="preserve">　後援：清水町教育委員会</w:t>
      </w:r>
      <w:bookmarkEnd w:id="2"/>
    </w:p>
    <w:sectPr w:rsidR="00B4319D" w:rsidRPr="00AD6ECA" w:rsidSect="00AB0DF9">
      <w:pgSz w:w="11906" w:h="16838"/>
      <w:pgMar w:top="567" w:right="567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D5EF6" w14:textId="77777777" w:rsidR="00B221D0" w:rsidRDefault="00B221D0" w:rsidP="00A6506D">
      <w:r>
        <w:separator/>
      </w:r>
    </w:p>
  </w:endnote>
  <w:endnote w:type="continuationSeparator" w:id="0">
    <w:p w14:paraId="22BEE6AF" w14:textId="77777777" w:rsidR="00B221D0" w:rsidRDefault="00B221D0" w:rsidP="00A65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9E054" w14:textId="77777777" w:rsidR="00B221D0" w:rsidRDefault="00B221D0" w:rsidP="00A6506D">
      <w:r>
        <w:separator/>
      </w:r>
    </w:p>
  </w:footnote>
  <w:footnote w:type="continuationSeparator" w:id="0">
    <w:p w14:paraId="61596000" w14:textId="77777777" w:rsidR="00B221D0" w:rsidRDefault="00B221D0" w:rsidP="00A65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562"/>
    <w:rsid w:val="00001CF0"/>
    <w:rsid w:val="00017F93"/>
    <w:rsid w:val="00021757"/>
    <w:rsid w:val="000822B1"/>
    <w:rsid w:val="000B467B"/>
    <w:rsid w:val="000E3903"/>
    <w:rsid w:val="00142EE8"/>
    <w:rsid w:val="001F6948"/>
    <w:rsid w:val="002043BA"/>
    <w:rsid w:val="00231E7C"/>
    <w:rsid w:val="002E058B"/>
    <w:rsid w:val="00305C82"/>
    <w:rsid w:val="00310622"/>
    <w:rsid w:val="00347045"/>
    <w:rsid w:val="00380E02"/>
    <w:rsid w:val="00393F3E"/>
    <w:rsid w:val="003B4474"/>
    <w:rsid w:val="003D05CD"/>
    <w:rsid w:val="003D5AB8"/>
    <w:rsid w:val="003E682B"/>
    <w:rsid w:val="003F0517"/>
    <w:rsid w:val="00416D4E"/>
    <w:rsid w:val="00434BD6"/>
    <w:rsid w:val="00476562"/>
    <w:rsid w:val="004C1731"/>
    <w:rsid w:val="004F16E4"/>
    <w:rsid w:val="005D5FC8"/>
    <w:rsid w:val="00681F0C"/>
    <w:rsid w:val="0068368A"/>
    <w:rsid w:val="00686490"/>
    <w:rsid w:val="006A56C3"/>
    <w:rsid w:val="006F6E6E"/>
    <w:rsid w:val="007E5882"/>
    <w:rsid w:val="00811AAD"/>
    <w:rsid w:val="00832C7B"/>
    <w:rsid w:val="008846B3"/>
    <w:rsid w:val="008A51DA"/>
    <w:rsid w:val="008F3B7C"/>
    <w:rsid w:val="009A25E1"/>
    <w:rsid w:val="00A22EE2"/>
    <w:rsid w:val="00A6506D"/>
    <w:rsid w:val="00A75A1D"/>
    <w:rsid w:val="00A93381"/>
    <w:rsid w:val="00AB0DF9"/>
    <w:rsid w:val="00AB6A3E"/>
    <w:rsid w:val="00AD6ECA"/>
    <w:rsid w:val="00B06693"/>
    <w:rsid w:val="00B221D0"/>
    <w:rsid w:val="00B4319D"/>
    <w:rsid w:val="00B55A85"/>
    <w:rsid w:val="00B74A96"/>
    <w:rsid w:val="00BC024E"/>
    <w:rsid w:val="00BF7831"/>
    <w:rsid w:val="00C43209"/>
    <w:rsid w:val="00C52BC3"/>
    <w:rsid w:val="00C56AD2"/>
    <w:rsid w:val="00C905F6"/>
    <w:rsid w:val="00C91420"/>
    <w:rsid w:val="00CA53EF"/>
    <w:rsid w:val="00CB07AF"/>
    <w:rsid w:val="00CC1AE1"/>
    <w:rsid w:val="00CD1A27"/>
    <w:rsid w:val="00D148E3"/>
    <w:rsid w:val="00D97B69"/>
    <w:rsid w:val="00DA651D"/>
    <w:rsid w:val="00E75707"/>
    <w:rsid w:val="00E77286"/>
    <w:rsid w:val="00EE0A91"/>
    <w:rsid w:val="00EF6CC7"/>
    <w:rsid w:val="00F14DB8"/>
    <w:rsid w:val="00F32851"/>
    <w:rsid w:val="00F37547"/>
    <w:rsid w:val="00F50EC6"/>
    <w:rsid w:val="00F75D59"/>
    <w:rsid w:val="00F839D6"/>
    <w:rsid w:val="00FB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76DB0D"/>
  <w15:chartTrackingRefBased/>
  <w15:docId w15:val="{B6111E23-ECFA-4B20-820E-2E9D8ABB6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25E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A25E1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EE0A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650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506D"/>
  </w:style>
  <w:style w:type="paragraph" w:styleId="a7">
    <w:name w:val="footer"/>
    <w:basedOn w:val="a"/>
    <w:link w:val="a8"/>
    <w:uiPriority w:val="99"/>
    <w:unhideWhenUsed/>
    <w:rsid w:val="00A650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5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 間宮</dc:creator>
  <cp:keywords/>
  <dc:description/>
  <cp:lastModifiedBy>宏 間宮</cp:lastModifiedBy>
  <cp:revision>4</cp:revision>
  <cp:lastPrinted>2024-05-08T23:38:00Z</cp:lastPrinted>
  <dcterms:created xsi:type="dcterms:W3CDTF">2024-07-01T23:59:00Z</dcterms:created>
  <dcterms:modified xsi:type="dcterms:W3CDTF">2024-07-17T07:02:00Z</dcterms:modified>
</cp:coreProperties>
</file>